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54" w:rsidRDefault="00032254" w:rsidP="00486C3E">
      <w:pPr>
        <w:ind w:left="1620" w:firstLine="1260"/>
        <w:rPr>
          <w:b/>
          <w:sz w:val="20"/>
          <w:szCs w:val="20"/>
        </w:rPr>
      </w:pP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61"/>
      </w:tblGrid>
      <w:tr w:rsidR="00032254">
        <w:tc>
          <w:tcPr>
            <w:tcW w:w="11261" w:type="dxa"/>
          </w:tcPr>
          <w:p w:rsidR="00032254" w:rsidRDefault="008B0C6B" w:rsidP="008B0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032254">
              <w:rPr>
                <w:b/>
                <w:sz w:val="20"/>
                <w:szCs w:val="20"/>
              </w:rPr>
              <w:t>ECONOMICS</w:t>
            </w:r>
            <w:r w:rsidR="00E043C0">
              <w:rPr>
                <w:b/>
                <w:sz w:val="20"/>
                <w:szCs w:val="20"/>
              </w:rPr>
              <w:t xml:space="preserve"> TEACHING</w:t>
            </w:r>
            <w:r w:rsidR="00032254">
              <w:rPr>
                <w:b/>
                <w:sz w:val="20"/>
                <w:szCs w:val="20"/>
              </w:rPr>
              <w:t>, BACHELOR OF ARTS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032254" w:rsidRPr="00486C3E">
              <w:rPr>
                <w:b/>
                <w:sz w:val="20"/>
                <w:szCs w:val="20"/>
              </w:rPr>
              <w:t>32 COURSE UNITS</w:t>
            </w:r>
            <w:r w:rsidR="00122D9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980306">
              <w:rPr>
                <w:b/>
                <w:sz w:val="20"/>
                <w:szCs w:val="20"/>
              </w:rPr>
              <w:t>2013-2014</w:t>
            </w:r>
            <w:r w:rsidR="00032254" w:rsidRPr="00486C3E">
              <w:rPr>
                <w:b/>
                <w:sz w:val="20"/>
                <w:szCs w:val="20"/>
              </w:rPr>
              <w:t xml:space="preserve"> CHECKSHEET</w:t>
            </w:r>
          </w:p>
        </w:tc>
      </w:tr>
    </w:tbl>
    <w:p w:rsidR="004C5E0B" w:rsidRPr="0095434C" w:rsidRDefault="004C5E0B" w:rsidP="00032254">
      <w:pPr>
        <w:rPr>
          <w:sz w:val="16"/>
          <w:szCs w:val="16"/>
        </w:rPr>
      </w:pPr>
    </w:p>
    <w:p w:rsidR="00931CAF" w:rsidRPr="00224548" w:rsidRDefault="00931CAF" w:rsidP="00931CAF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___________________________    </w:t>
      </w:r>
      <w:r w:rsidR="00980306">
        <w:rPr>
          <w:b/>
          <w:sz w:val="20"/>
          <w:szCs w:val="20"/>
        </w:rPr>
        <w:t>PAWS</w:t>
      </w:r>
      <w:r>
        <w:rPr>
          <w:b/>
          <w:sz w:val="20"/>
          <w:szCs w:val="20"/>
        </w:rPr>
        <w:t xml:space="preserve"> ID: __________________   Second Major/Minor: ___________________</w:t>
      </w:r>
    </w:p>
    <w:p w:rsidR="00931CAF" w:rsidRDefault="00931CAF" w:rsidP="004C5E0B">
      <w:pPr>
        <w:ind w:left="-900"/>
        <w:rPr>
          <w:sz w:val="20"/>
          <w:szCs w:val="20"/>
        </w:rPr>
      </w:pPr>
    </w:p>
    <w:p w:rsidR="00486C3E" w:rsidRDefault="00AF195F" w:rsidP="00AF195F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86C3E">
        <w:rPr>
          <w:b/>
          <w:sz w:val="20"/>
          <w:szCs w:val="20"/>
        </w:rPr>
        <w:t>LIBERAL LEARNING</w:t>
      </w:r>
      <w:r w:rsidR="003B4353">
        <w:rPr>
          <w:b/>
          <w:sz w:val="20"/>
          <w:szCs w:val="20"/>
        </w:rPr>
        <w:t xml:space="preserve"> (10</w:t>
      </w:r>
      <w:r>
        <w:rPr>
          <w:b/>
          <w:sz w:val="20"/>
          <w:szCs w:val="20"/>
        </w:rPr>
        <w:t xml:space="preserve"> COURSE UNITS)</w:t>
      </w:r>
    </w:p>
    <w:p w:rsidR="00486C3E" w:rsidRPr="0095434C" w:rsidRDefault="00486C3E" w:rsidP="00486C3E">
      <w:pPr>
        <w:ind w:left="2160" w:firstLine="720"/>
        <w:rPr>
          <w:b/>
          <w:sz w:val="16"/>
          <w:szCs w:val="16"/>
        </w:rPr>
      </w:pPr>
    </w:p>
    <w:p w:rsidR="00FA55E0" w:rsidRDefault="00FA55E0" w:rsidP="00FA55E0">
      <w:pPr>
        <w:ind w:left="-1260"/>
        <w:rPr>
          <w:sz w:val="16"/>
          <w:szCs w:val="16"/>
        </w:rPr>
      </w:pPr>
      <w:r>
        <w:rPr>
          <w:sz w:val="16"/>
          <w:szCs w:val="16"/>
        </w:rPr>
        <w:t xml:space="preserve">May be satisfied by:   OPTION A*: Designated Interdisciplinary Concentration or Second Major ___________________________ </w:t>
      </w:r>
      <w:r w:rsidRPr="00BC51AB">
        <w:rPr>
          <w:sz w:val="16"/>
          <w:szCs w:val="16"/>
        </w:rPr>
        <w:t>(*Students are still required to take</w:t>
      </w:r>
    </w:p>
    <w:p w:rsidR="00FA55E0" w:rsidRPr="004E0B1D" w:rsidRDefault="00FA55E0" w:rsidP="00FA55E0">
      <w:pPr>
        <w:ind w:left="-1260" w:right="-187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C51AB">
        <w:rPr>
          <w:sz w:val="16"/>
          <w:szCs w:val="16"/>
        </w:rPr>
        <w:t xml:space="preserve">    OPTION B</w:t>
      </w:r>
      <w:r>
        <w:rPr>
          <w:sz w:val="16"/>
          <w:szCs w:val="16"/>
        </w:rPr>
        <w:t>*: Self-Designed Interdisciplinary Concentration _______________________________________</w:t>
      </w:r>
      <w:r w:rsidRPr="00BC51AB">
        <w:rPr>
          <w:sz w:val="16"/>
          <w:szCs w:val="16"/>
        </w:rPr>
        <w:t>MAT 125, STA 215, ECO 101 &amp; ECO 102)</w:t>
      </w:r>
    </w:p>
    <w:p w:rsidR="00FA55E0" w:rsidRDefault="00FA55E0" w:rsidP="00FA55E0">
      <w:pPr>
        <w:ind w:left="-12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--------------</w:t>
      </w:r>
    </w:p>
    <w:p w:rsidR="00FA55E0" w:rsidRPr="00EE1B69" w:rsidRDefault="00FA55E0" w:rsidP="00FA55E0">
      <w:pPr>
        <w:ind w:left="-1260" w:firstLine="1260"/>
        <w:rPr>
          <w:sz w:val="16"/>
          <w:szCs w:val="16"/>
        </w:rPr>
      </w:pPr>
      <w:r>
        <w:rPr>
          <w:sz w:val="16"/>
          <w:szCs w:val="16"/>
        </w:rPr>
        <w:t xml:space="preserve">    OPTION C: Breadth Distribution (See Liberal Learning Website for Approved Courses)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3636"/>
        <w:gridCol w:w="4104"/>
      </w:tblGrid>
      <w:tr w:rsidR="00FA55E0" w:rsidRPr="0013650F">
        <w:trPr>
          <w:trHeight w:val="2123"/>
        </w:trPr>
        <w:tc>
          <w:tcPr>
            <w:tcW w:w="3420" w:type="dxa"/>
          </w:tcPr>
          <w:p w:rsidR="00FA55E0" w:rsidRPr="0013650F" w:rsidRDefault="00FA55E0" w:rsidP="00FA55E0">
            <w:pPr>
              <w:rPr>
                <w:sz w:val="16"/>
                <w:szCs w:val="16"/>
              </w:rPr>
            </w:pPr>
          </w:p>
          <w:p w:rsidR="00FA55E0" w:rsidRPr="005E3384" w:rsidRDefault="00FA55E0" w:rsidP="00FA55E0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  </w:t>
            </w: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>Arts &amp; Humanities: 3 course units</w:t>
            </w:r>
          </w:p>
          <w:p w:rsidR="00FA55E0" w:rsidRPr="005E3384" w:rsidRDefault="00FA55E0" w:rsidP="00FA55E0">
            <w:pPr>
              <w:ind w:left="180"/>
              <w:rPr>
                <w:i/>
                <w:sz w:val="16"/>
                <w:szCs w:val="16"/>
                <w:u w:val="single"/>
              </w:rPr>
            </w:pPr>
          </w:p>
          <w:p w:rsidR="00FA55E0" w:rsidRPr="0013650F" w:rsidRDefault="00FA55E0" w:rsidP="00FA55E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Literary, Visual &amp; Performing Arts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</w:p>
          <w:p w:rsidR="00FA55E0" w:rsidRPr="0013650F" w:rsidRDefault="00FA55E0" w:rsidP="00FA55E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World Views/Ways of Knowing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210</w:t>
            </w:r>
            <w:r w:rsidR="00032254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History of Economic Thought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</w:p>
          <w:p w:rsidR="00FA55E0" w:rsidRPr="0013650F" w:rsidRDefault="00FA55E0" w:rsidP="00FA55E0">
            <w:pPr>
              <w:ind w:left="180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Additional Arts &amp; Humanities Course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3636" w:type="dxa"/>
          </w:tcPr>
          <w:p w:rsidR="00FA55E0" w:rsidRPr="0013650F" w:rsidRDefault="00FA55E0" w:rsidP="00FA55E0">
            <w:pPr>
              <w:rPr>
                <w:b/>
                <w:sz w:val="16"/>
                <w:szCs w:val="16"/>
              </w:rPr>
            </w:pPr>
          </w:p>
          <w:p w:rsidR="00166866" w:rsidRPr="005E3384" w:rsidRDefault="00166866" w:rsidP="00166866">
            <w:pPr>
              <w:ind w:left="252"/>
              <w:rPr>
                <w:b/>
                <w:i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>Social Science &amp; History: 3 course units</w:t>
            </w:r>
          </w:p>
          <w:p w:rsidR="00166866" w:rsidRPr="0013650F" w:rsidRDefault="00166866" w:rsidP="00166866">
            <w:pPr>
              <w:ind w:left="252"/>
              <w:rPr>
                <w:sz w:val="16"/>
                <w:szCs w:val="16"/>
              </w:rPr>
            </w:pPr>
          </w:p>
          <w:p w:rsidR="00032254" w:rsidRDefault="00032254" w:rsidP="00032254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Behavioral, Social of Cultural Perspectives</w:t>
            </w:r>
          </w:p>
          <w:p w:rsidR="0095434C" w:rsidRPr="0013650F" w:rsidRDefault="0095434C" w:rsidP="00032254">
            <w:pPr>
              <w:ind w:left="252"/>
              <w:rPr>
                <w:b/>
                <w:i/>
                <w:sz w:val="16"/>
                <w:szCs w:val="16"/>
              </w:rPr>
            </w:pPr>
          </w:p>
          <w:p w:rsidR="00032254" w:rsidRPr="0013650F" w:rsidRDefault="00032254" w:rsidP="00032254">
            <w:pPr>
              <w:ind w:left="612" w:hanging="36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EE1B69">
              <w:rPr>
                <w:b/>
                <w:sz w:val="16"/>
                <w:szCs w:val="16"/>
              </w:rPr>
              <w:t>ECO 101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Microeconomics</w:t>
            </w:r>
            <w:r>
              <w:rPr>
                <w:sz w:val="16"/>
                <w:szCs w:val="16"/>
              </w:rPr>
              <w:t xml:space="preserve"> </w:t>
            </w:r>
            <w:r w:rsidRPr="008D29BC">
              <w:rPr>
                <w:i/>
                <w:sz w:val="16"/>
                <w:szCs w:val="16"/>
              </w:rPr>
              <w:t>(minimum grade of C)</w:t>
            </w:r>
          </w:p>
          <w:p w:rsidR="00032254" w:rsidRPr="0013650F" w:rsidRDefault="00032254" w:rsidP="00032254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Pr="00EE1B69">
              <w:rPr>
                <w:b/>
                <w:sz w:val="16"/>
                <w:szCs w:val="16"/>
              </w:rPr>
              <w:t>ECO 102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Principles of Macroeconomics</w:t>
            </w:r>
          </w:p>
          <w:p w:rsidR="00032254" w:rsidRDefault="00032254" w:rsidP="00032254">
            <w:pPr>
              <w:ind w:left="612" w:hanging="3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r w:rsidRPr="008D29BC">
              <w:rPr>
                <w:i/>
                <w:sz w:val="16"/>
                <w:szCs w:val="16"/>
              </w:rPr>
              <w:t>(minimum grade of C)</w:t>
            </w:r>
          </w:p>
          <w:p w:rsidR="0095434C" w:rsidRDefault="0095434C" w:rsidP="00032254">
            <w:pPr>
              <w:ind w:left="612" w:hanging="360"/>
              <w:rPr>
                <w:i/>
                <w:sz w:val="16"/>
                <w:szCs w:val="16"/>
              </w:rPr>
            </w:pPr>
          </w:p>
          <w:p w:rsidR="00166866" w:rsidRPr="0013650F" w:rsidRDefault="00166866" w:rsidP="00166866">
            <w:pPr>
              <w:ind w:left="252"/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Social Change in Historical Perspective</w:t>
            </w:r>
          </w:p>
          <w:p w:rsidR="00166866" w:rsidRPr="001B3EC0" w:rsidRDefault="00166866" w:rsidP="00166866">
            <w:pPr>
              <w:ind w:left="252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___ </w:t>
            </w:r>
            <w:r w:rsidR="001B3EC0" w:rsidRPr="001B3EC0">
              <w:rPr>
                <w:b/>
                <w:sz w:val="16"/>
                <w:szCs w:val="16"/>
              </w:rPr>
              <w:t>ECO 115</w:t>
            </w:r>
            <w:r w:rsidR="001B3EC0">
              <w:rPr>
                <w:b/>
                <w:sz w:val="16"/>
                <w:szCs w:val="16"/>
              </w:rPr>
              <w:t xml:space="preserve">  </w:t>
            </w:r>
            <w:r w:rsidR="001B3EC0">
              <w:rPr>
                <w:sz w:val="16"/>
                <w:szCs w:val="16"/>
              </w:rPr>
              <w:t>American Economic History</w:t>
            </w:r>
          </w:p>
          <w:p w:rsidR="00FA55E0" w:rsidRPr="0013650F" w:rsidRDefault="00FA55E0" w:rsidP="00FA55E0">
            <w:pPr>
              <w:rPr>
                <w:sz w:val="16"/>
                <w:szCs w:val="16"/>
              </w:rPr>
            </w:pPr>
          </w:p>
        </w:tc>
        <w:tc>
          <w:tcPr>
            <w:tcW w:w="4104" w:type="dxa"/>
          </w:tcPr>
          <w:p w:rsidR="00FA55E0" w:rsidRPr="0013650F" w:rsidRDefault="00FA55E0" w:rsidP="00FA55E0">
            <w:pPr>
              <w:rPr>
                <w:i/>
                <w:sz w:val="16"/>
                <w:szCs w:val="16"/>
              </w:rPr>
            </w:pPr>
          </w:p>
          <w:p w:rsidR="00FA55E0" w:rsidRPr="005E3384" w:rsidRDefault="00FA55E0" w:rsidP="00FA55E0">
            <w:pPr>
              <w:rPr>
                <w:b/>
                <w:sz w:val="16"/>
                <w:szCs w:val="16"/>
                <w:u w:val="single"/>
              </w:rPr>
            </w:pP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Natural </w:t>
            </w:r>
            <w:r>
              <w:rPr>
                <w:b/>
                <w:i/>
                <w:sz w:val="16"/>
                <w:szCs w:val="16"/>
                <w:u w:val="single"/>
              </w:rPr>
              <w:t>Science &amp; Quantitative Reasoning: 3 course units</w:t>
            </w:r>
          </w:p>
          <w:p w:rsidR="00FA55E0" w:rsidRPr="005E3384" w:rsidRDefault="00FA55E0" w:rsidP="00FA55E0">
            <w:pPr>
              <w:ind w:left="180"/>
              <w:rPr>
                <w:sz w:val="16"/>
                <w:szCs w:val="16"/>
                <w:u w:val="single"/>
              </w:rPr>
            </w:pPr>
          </w:p>
          <w:p w:rsidR="00032254" w:rsidRDefault="00032254" w:rsidP="00032254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>Quantitative Reasoning</w:t>
            </w:r>
          </w:p>
          <w:p w:rsidR="0095434C" w:rsidRPr="0013650F" w:rsidRDefault="0095434C" w:rsidP="00032254">
            <w:pPr>
              <w:rPr>
                <w:b/>
                <w:i/>
                <w:sz w:val="16"/>
                <w:szCs w:val="16"/>
              </w:rPr>
            </w:pPr>
          </w:p>
          <w:p w:rsidR="00032254" w:rsidRDefault="00032254" w:rsidP="00032254">
            <w:pPr>
              <w:ind w:left="396" w:hanging="396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MAT 125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84B66"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>Calculus for Business &amp; Soc. Science</w:t>
            </w:r>
          </w:p>
          <w:p w:rsidR="00032254" w:rsidRPr="0013650F" w:rsidRDefault="00032254" w:rsidP="00032254">
            <w:pPr>
              <w:ind w:left="396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277DCB">
              <w:rPr>
                <w:i/>
                <w:sz w:val="16"/>
                <w:szCs w:val="16"/>
              </w:rPr>
              <w:t>(placement criteria found  on Mathematics’ Website)</w:t>
            </w:r>
          </w:p>
          <w:p w:rsidR="00032254" w:rsidRDefault="00032254" w:rsidP="00032254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 xml:space="preserve"> ___ </w:t>
            </w:r>
            <w:r w:rsidRPr="00684B66">
              <w:rPr>
                <w:b/>
                <w:sz w:val="16"/>
                <w:szCs w:val="16"/>
              </w:rPr>
              <w:t>STA 215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3650F">
              <w:rPr>
                <w:sz w:val="16"/>
                <w:szCs w:val="16"/>
              </w:rPr>
              <w:t xml:space="preserve">Statistical Inference I </w:t>
            </w:r>
          </w:p>
          <w:p w:rsidR="00FA55E0" w:rsidRPr="0095434C" w:rsidRDefault="0095434C" w:rsidP="009543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</w:p>
          <w:p w:rsidR="00FA55E0" w:rsidRPr="0013650F" w:rsidRDefault="00FA55E0" w:rsidP="00FA55E0">
            <w:pPr>
              <w:rPr>
                <w:b/>
                <w:i/>
                <w:sz w:val="16"/>
                <w:szCs w:val="16"/>
              </w:rPr>
            </w:pPr>
            <w:r w:rsidRPr="0013650F">
              <w:rPr>
                <w:b/>
                <w:i/>
                <w:sz w:val="16"/>
                <w:szCs w:val="16"/>
              </w:rPr>
              <w:t xml:space="preserve"> Natural Science</w:t>
            </w:r>
            <w:r>
              <w:rPr>
                <w:b/>
                <w:i/>
                <w:sz w:val="16"/>
                <w:szCs w:val="16"/>
              </w:rPr>
              <w:t xml:space="preserve"> (with lab)</w:t>
            </w:r>
          </w:p>
          <w:p w:rsidR="00FA55E0" w:rsidRPr="0013650F" w:rsidRDefault="00FA55E0" w:rsidP="00FA55E0">
            <w:pPr>
              <w:ind w:left="180"/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_______</w:t>
            </w:r>
          </w:p>
          <w:p w:rsidR="00FA55E0" w:rsidRPr="0013650F" w:rsidRDefault="00FA55E0" w:rsidP="00FA55E0">
            <w:pPr>
              <w:rPr>
                <w:sz w:val="16"/>
                <w:szCs w:val="16"/>
              </w:rPr>
            </w:pPr>
          </w:p>
        </w:tc>
      </w:tr>
    </w:tbl>
    <w:p w:rsidR="001E1B3E" w:rsidRDefault="001E1B3E" w:rsidP="001E1B3E">
      <w:pPr>
        <w:rPr>
          <w:sz w:val="16"/>
          <w:szCs w:val="16"/>
        </w:rPr>
      </w:pP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E3384" w:rsidTr="003B4353">
        <w:trPr>
          <w:trHeight w:val="708"/>
        </w:trPr>
        <w:tc>
          <w:tcPr>
            <w:tcW w:w="11160" w:type="dxa"/>
          </w:tcPr>
          <w:p w:rsidR="00865F00" w:rsidRDefault="00166866" w:rsidP="00714B8A">
            <w:pPr>
              <w:ind w:left="252" w:hanging="252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___ First Seminar</w:t>
            </w:r>
            <w:r w:rsidR="0071597E">
              <w:rPr>
                <w:b/>
                <w:i/>
                <w:sz w:val="16"/>
                <w:szCs w:val="16"/>
              </w:rPr>
              <w:t>:  FSP 1_______________________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416AE1">
              <w:rPr>
                <w:i/>
                <w:sz w:val="16"/>
                <w:szCs w:val="16"/>
              </w:rPr>
              <w:t xml:space="preserve">(FSP </w:t>
            </w:r>
            <w:r w:rsidR="001B3EC0">
              <w:rPr>
                <w:i/>
                <w:sz w:val="16"/>
                <w:szCs w:val="16"/>
              </w:rPr>
              <w:t>should cover a Literary, Visual Performing Arts or World Views and Ways of Knowing</w:t>
            </w:r>
            <w:r w:rsidRPr="00416AE1">
              <w:rPr>
                <w:i/>
                <w:sz w:val="16"/>
                <w:szCs w:val="16"/>
              </w:rPr>
              <w:t>.)</w:t>
            </w:r>
          </w:p>
          <w:p w:rsidR="00166866" w:rsidRDefault="00166866" w:rsidP="001E1B3E">
            <w:pPr>
              <w:rPr>
                <w:i/>
                <w:sz w:val="16"/>
                <w:szCs w:val="16"/>
              </w:rPr>
            </w:pPr>
          </w:p>
          <w:p w:rsidR="009629A6" w:rsidRPr="00166866" w:rsidRDefault="009941E1" w:rsidP="00095B0E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___ </w:t>
            </w:r>
            <w:r w:rsidR="00865F00" w:rsidRPr="009941E1">
              <w:rPr>
                <w:b/>
                <w:i/>
                <w:sz w:val="16"/>
                <w:szCs w:val="16"/>
              </w:rPr>
              <w:t>Sophomore/Junior Level Writing Course:</w:t>
            </w:r>
            <w:r w:rsidR="009629A6">
              <w:rPr>
                <w:i/>
                <w:sz w:val="16"/>
                <w:szCs w:val="16"/>
              </w:rPr>
              <w:t>____________________</w:t>
            </w:r>
            <w:r w:rsidR="002B4E22">
              <w:rPr>
                <w:i/>
                <w:sz w:val="16"/>
                <w:szCs w:val="16"/>
              </w:rPr>
              <w:t xml:space="preserve"> (</w:t>
            </w:r>
            <w:r w:rsidR="00095B0E">
              <w:rPr>
                <w:i/>
                <w:sz w:val="16"/>
                <w:szCs w:val="16"/>
              </w:rPr>
              <w:t xml:space="preserve">Choose one: </w:t>
            </w:r>
            <w:r w:rsidR="002B4E22">
              <w:rPr>
                <w:i/>
                <w:sz w:val="16"/>
                <w:szCs w:val="16"/>
              </w:rPr>
              <w:t xml:space="preserve"> BUS 200, </w:t>
            </w:r>
            <w:r w:rsidR="00212198">
              <w:rPr>
                <w:i/>
                <w:sz w:val="16"/>
                <w:szCs w:val="16"/>
              </w:rPr>
              <w:t xml:space="preserve">ECO 380, </w:t>
            </w:r>
            <w:r w:rsidR="002B4E22">
              <w:rPr>
                <w:i/>
                <w:sz w:val="16"/>
                <w:szCs w:val="16"/>
              </w:rPr>
              <w:t>AAH 232, AAH</w:t>
            </w:r>
            <w:r w:rsidR="00677FA7">
              <w:rPr>
                <w:i/>
                <w:sz w:val="16"/>
                <w:szCs w:val="16"/>
              </w:rPr>
              <w:t xml:space="preserve"> </w:t>
            </w:r>
            <w:r w:rsidR="002B4E22">
              <w:rPr>
                <w:i/>
                <w:sz w:val="16"/>
                <w:szCs w:val="16"/>
              </w:rPr>
              <w:t>242, WGS 325, and SPA 241)</w:t>
            </w:r>
          </w:p>
        </w:tc>
      </w:tr>
    </w:tbl>
    <w:p w:rsidR="009629A6" w:rsidRDefault="009629A6" w:rsidP="00AF195F">
      <w:pPr>
        <w:ind w:left="1440"/>
        <w:rPr>
          <w:sz w:val="16"/>
          <w:szCs w:val="16"/>
        </w:rPr>
      </w:pPr>
    </w:p>
    <w:p w:rsidR="00482521" w:rsidRPr="00482521" w:rsidRDefault="00AF195F" w:rsidP="006C7E59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416AE1" w:rsidRPr="00416AE1">
        <w:rPr>
          <w:b/>
          <w:sz w:val="20"/>
          <w:szCs w:val="20"/>
        </w:rPr>
        <w:t>MAJOR REQUIREMENTS</w:t>
      </w:r>
      <w:r w:rsidR="00F24EB8">
        <w:rPr>
          <w:b/>
          <w:sz w:val="20"/>
          <w:szCs w:val="20"/>
        </w:rPr>
        <w:t xml:space="preserve"> (</w:t>
      </w:r>
      <w:r w:rsidR="003B4353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 xml:space="preserve">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690"/>
        <w:gridCol w:w="4050"/>
      </w:tblGrid>
      <w:tr w:rsidR="001B3EC0" w:rsidRPr="0013650F" w:rsidTr="00677FA7">
        <w:trPr>
          <w:trHeight w:val="2850"/>
        </w:trPr>
        <w:tc>
          <w:tcPr>
            <w:tcW w:w="3420" w:type="dxa"/>
          </w:tcPr>
          <w:p w:rsidR="001B3EC0" w:rsidRPr="0013650F" w:rsidRDefault="001B3EC0" w:rsidP="00C16CF4">
            <w:pPr>
              <w:rPr>
                <w:sz w:val="16"/>
                <w:szCs w:val="16"/>
              </w:rPr>
            </w:pPr>
          </w:p>
          <w:p w:rsidR="001B3EC0" w:rsidRDefault="001B3EC0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  <w:r w:rsidR="003B4353">
              <w:rPr>
                <w:b/>
                <w:i/>
                <w:sz w:val="16"/>
                <w:szCs w:val="16"/>
                <w:u w:val="single"/>
              </w:rPr>
              <w:t xml:space="preserve"> Major Core Requirements: 4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1B3EC0" w:rsidRPr="007D782B" w:rsidRDefault="001B3EC0" w:rsidP="00C16CF4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1B3EC0" w:rsidRPr="007D782B" w:rsidRDefault="001B3EC0" w:rsidP="006C7E59">
            <w:pPr>
              <w:ind w:left="252" w:hanging="252"/>
              <w:rPr>
                <w:i/>
                <w:sz w:val="8"/>
                <w:szCs w:val="8"/>
              </w:rPr>
            </w:pPr>
          </w:p>
          <w:p w:rsidR="001B3EC0" w:rsidRDefault="001B3EC0" w:rsidP="003B4353">
            <w:pPr>
              <w:ind w:left="972" w:hanging="97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231</w:t>
            </w:r>
            <w:r>
              <w:rPr>
                <w:sz w:val="16"/>
                <w:szCs w:val="16"/>
              </w:rPr>
              <w:t xml:space="preserve">  Applied Economics Statistics   </w:t>
            </w:r>
            <w:r w:rsidR="003B4353">
              <w:rPr>
                <w:sz w:val="16"/>
                <w:szCs w:val="16"/>
              </w:rPr>
              <w:t xml:space="preserve">     </w:t>
            </w:r>
            <w:r w:rsidRPr="008D29BC">
              <w:rPr>
                <w:i/>
                <w:sz w:val="16"/>
                <w:szCs w:val="16"/>
              </w:rPr>
              <w:t>(minimum grade of C)</w:t>
            </w:r>
          </w:p>
          <w:p w:rsidR="001B3EC0" w:rsidRDefault="001B3EC0" w:rsidP="00F2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301</w:t>
            </w:r>
            <w:r>
              <w:rPr>
                <w:sz w:val="16"/>
                <w:szCs w:val="16"/>
              </w:rPr>
              <w:t xml:space="preserve">  Intermediate Microeconomics</w:t>
            </w:r>
          </w:p>
          <w:p w:rsidR="001B3EC0" w:rsidRDefault="001B3EC0" w:rsidP="00F2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302</w:t>
            </w:r>
            <w:r>
              <w:rPr>
                <w:sz w:val="16"/>
                <w:szCs w:val="16"/>
              </w:rPr>
              <w:t xml:space="preserve">  Intermediate Macroeconomics</w:t>
            </w:r>
          </w:p>
          <w:p w:rsidR="001B3EC0" w:rsidRDefault="001B3EC0" w:rsidP="00F24EB8">
            <w:pPr>
              <w:rPr>
                <w:sz w:val="16"/>
                <w:szCs w:val="16"/>
              </w:rPr>
            </w:pPr>
          </w:p>
          <w:p w:rsidR="001B3EC0" w:rsidRDefault="001B3EC0" w:rsidP="00F2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>ECO 420</w:t>
            </w:r>
            <w:r>
              <w:rPr>
                <w:sz w:val="16"/>
                <w:szCs w:val="16"/>
              </w:rPr>
              <w:t xml:space="preserve">  Econometrics</w:t>
            </w:r>
          </w:p>
          <w:p w:rsidR="003B4353" w:rsidRPr="003B4353" w:rsidRDefault="003B4353" w:rsidP="00F24EB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i/>
                <w:sz w:val="16"/>
                <w:szCs w:val="16"/>
              </w:rPr>
              <w:t>or</w:t>
            </w:r>
          </w:p>
          <w:p w:rsidR="001B3EC0" w:rsidRDefault="001B3EC0" w:rsidP="00F24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1B3EC0">
              <w:rPr>
                <w:b/>
                <w:sz w:val="16"/>
                <w:szCs w:val="16"/>
              </w:rPr>
              <w:t>ECO 335</w:t>
            </w:r>
            <w:r>
              <w:rPr>
                <w:sz w:val="16"/>
                <w:szCs w:val="16"/>
              </w:rPr>
              <w:t xml:space="preserve">  Economics of Development</w:t>
            </w:r>
          </w:p>
          <w:p w:rsidR="003B4353" w:rsidRPr="003B4353" w:rsidRDefault="003B4353" w:rsidP="00F24EB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>
              <w:rPr>
                <w:i/>
                <w:sz w:val="16"/>
                <w:szCs w:val="16"/>
              </w:rPr>
              <w:t>or</w:t>
            </w:r>
          </w:p>
          <w:p w:rsidR="001B3EC0" w:rsidRPr="00677FA7" w:rsidRDefault="001B3EC0" w:rsidP="00677F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1B3EC0">
              <w:rPr>
                <w:b/>
                <w:sz w:val="16"/>
                <w:szCs w:val="16"/>
              </w:rPr>
              <w:t>ECO 345</w:t>
            </w:r>
            <w:r>
              <w:rPr>
                <w:sz w:val="16"/>
                <w:szCs w:val="16"/>
              </w:rPr>
              <w:t xml:space="preserve">  Comparative Economic Systems</w:t>
            </w:r>
          </w:p>
        </w:tc>
        <w:tc>
          <w:tcPr>
            <w:tcW w:w="3690" w:type="dxa"/>
          </w:tcPr>
          <w:p w:rsidR="001B3EC0" w:rsidRPr="0013650F" w:rsidRDefault="001B3EC0" w:rsidP="00C16CF4">
            <w:pPr>
              <w:rPr>
                <w:sz w:val="16"/>
                <w:szCs w:val="16"/>
              </w:rPr>
            </w:pPr>
          </w:p>
          <w:p w:rsidR="001B3EC0" w:rsidRDefault="001B3EC0" w:rsidP="00C16CF4">
            <w:pPr>
              <w:rPr>
                <w:b/>
                <w:i/>
                <w:sz w:val="16"/>
                <w:szCs w:val="16"/>
                <w:u w:val="single"/>
              </w:rPr>
            </w:pPr>
            <w:r w:rsidRPr="00DB09FA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 xml:space="preserve">               </w:t>
            </w:r>
            <w:r>
              <w:rPr>
                <w:b/>
                <w:i/>
                <w:sz w:val="16"/>
                <w:szCs w:val="16"/>
                <w:u w:val="single"/>
              </w:rPr>
              <w:t xml:space="preserve">Major Options: 3 </w:t>
            </w:r>
            <w:r w:rsidRPr="005E3384">
              <w:rPr>
                <w:b/>
                <w:i/>
                <w:sz w:val="16"/>
                <w:szCs w:val="16"/>
                <w:u w:val="single"/>
              </w:rPr>
              <w:t xml:space="preserve"> course units</w:t>
            </w:r>
          </w:p>
          <w:p w:rsidR="001B3EC0" w:rsidRPr="007D782B" w:rsidRDefault="001B3EC0" w:rsidP="001B3EC0">
            <w:pPr>
              <w:rPr>
                <w:i/>
                <w:sz w:val="8"/>
                <w:szCs w:val="8"/>
              </w:rPr>
            </w:pPr>
          </w:p>
          <w:p w:rsidR="001B3EC0" w:rsidRDefault="001B3EC0" w:rsidP="001B3EC0">
            <w:pPr>
              <w:rPr>
                <w:i/>
                <w:sz w:val="16"/>
                <w:szCs w:val="16"/>
              </w:rPr>
            </w:pPr>
          </w:p>
          <w:p w:rsidR="001B3EC0" w:rsidRDefault="001B3EC0" w:rsidP="001B3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 xml:space="preserve">ECO </w:t>
            </w:r>
            <w:r>
              <w:rPr>
                <w:b/>
                <w:sz w:val="16"/>
                <w:szCs w:val="16"/>
              </w:rPr>
              <w:t>340</w:t>
            </w:r>
            <w:r>
              <w:rPr>
                <w:sz w:val="16"/>
                <w:szCs w:val="16"/>
              </w:rPr>
              <w:t xml:space="preserve"> </w:t>
            </w:r>
            <w:r w:rsidR="003B43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International Economics</w:t>
            </w:r>
          </w:p>
          <w:p w:rsidR="003B4353" w:rsidRDefault="003B4353" w:rsidP="001B3EC0">
            <w:pPr>
              <w:rPr>
                <w:sz w:val="16"/>
                <w:szCs w:val="16"/>
              </w:rPr>
            </w:pPr>
          </w:p>
          <w:p w:rsidR="003B4353" w:rsidRDefault="003B4353" w:rsidP="003B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Pr="00FA55E0">
              <w:rPr>
                <w:b/>
                <w:sz w:val="16"/>
                <w:szCs w:val="16"/>
              </w:rPr>
              <w:t xml:space="preserve">ECO </w:t>
            </w:r>
            <w:r>
              <w:rPr>
                <w:b/>
                <w:sz w:val="16"/>
                <w:szCs w:val="16"/>
              </w:rPr>
              <w:t xml:space="preserve">120 </w:t>
            </w:r>
            <w:r>
              <w:rPr>
                <w:sz w:val="16"/>
                <w:szCs w:val="16"/>
              </w:rPr>
              <w:t xml:space="preserve"> European Economic History</w:t>
            </w:r>
          </w:p>
          <w:p w:rsidR="003B4353" w:rsidRDefault="003B4353" w:rsidP="001B3EC0">
            <w:pPr>
              <w:rPr>
                <w:sz w:val="16"/>
                <w:szCs w:val="16"/>
              </w:rPr>
            </w:pPr>
          </w:p>
          <w:p w:rsidR="00122D96" w:rsidRDefault="00122D96" w:rsidP="001B3EC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22D96">
              <w:rPr>
                <w:b/>
                <w:sz w:val="16"/>
                <w:szCs w:val="16"/>
              </w:rPr>
              <w:t>Economics Option</w:t>
            </w:r>
            <w:r>
              <w:rPr>
                <w:b/>
                <w:sz w:val="16"/>
                <w:szCs w:val="16"/>
              </w:rPr>
              <w:t>:</w:t>
            </w:r>
          </w:p>
          <w:p w:rsidR="00122D96" w:rsidRDefault="00122D96" w:rsidP="001B3EC0">
            <w:pPr>
              <w:rPr>
                <w:b/>
                <w:sz w:val="16"/>
                <w:szCs w:val="16"/>
              </w:rPr>
            </w:pPr>
          </w:p>
          <w:p w:rsidR="001B3EC0" w:rsidRPr="001B3EC0" w:rsidRDefault="00122D96" w:rsidP="001B3EC0">
            <w:pPr>
              <w:rPr>
                <w:sz w:val="16"/>
                <w:szCs w:val="16"/>
              </w:rPr>
            </w:pPr>
            <w:r w:rsidRPr="0013650F">
              <w:rPr>
                <w:sz w:val="16"/>
                <w:szCs w:val="16"/>
              </w:rPr>
              <w:t>___ Course: __________________</w:t>
            </w: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4050" w:type="dxa"/>
          </w:tcPr>
          <w:p w:rsidR="001B3EC0" w:rsidRDefault="001B3EC0" w:rsidP="00212198">
            <w:pPr>
              <w:rPr>
                <w:sz w:val="16"/>
                <w:szCs w:val="16"/>
              </w:rPr>
            </w:pPr>
          </w:p>
          <w:p w:rsidR="003B4353" w:rsidRDefault="003B4353" w:rsidP="003B4353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3B4353">
              <w:rPr>
                <w:b/>
                <w:i/>
                <w:sz w:val="16"/>
                <w:szCs w:val="16"/>
                <w:u w:val="single"/>
              </w:rPr>
              <w:t>Seconda</w:t>
            </w:r>
            <w:r w:rsidR="007D782B">
              <w:rPr>
                <w:b/>
                <w:i/>
                <w:sz w:val="16"/>
                <w:szCs w:val="16"/>
                <w:u w:val="single"/>
              </w:rPr>
              <w:t>ry Education Sequence: 9 course units</w:t>
            </w:r>
          </w:p>
          <w:p w:rsidR="00677FA7" w:rsidRPr="007D782B" w:rsidRDefault="00677FA7" w:rsidP="003B4353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677FA7" w:rsidRDefault="00677FA7" w:rsidP="003B4353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7D782B" w:rsidRDefault="003B4353" w:rsidP="003B43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 </w:t>
            </w:r>
            <w:r w:rsidRPr="003B4353">
              <w:rPr>
                <w:b/>
                <w:sz w:val="16"/>
                <w:szCs w:val="16"/>
              </w:rPr>
              <w:t>SED 224</w:t>
            </w:r>
            <w:r>
              <w:rPr>
                <w:sz w:val="16"/>
                <w:szCs w:val="16"/>
              </w:rPr>
              <w:t xml:space="preserve">   Adolescent Learn. &amp; Dev.</w:t>
            </w:r>
            <w:r w:rsidR="007D782B">
              <w:rPr>
                <w:sz w:val="16"/>
                <w:szCs w:val="16"/>
              </w:rPr>
              <w:t xml:space="preserve"> </w:t>
            </w:r>
          </w:p>
          <w:p w:rsidR="003B4353" w:rsidRDefault="007D782B" w:rsidP="003B43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8D29BC">
              <w:rPr>
                <w:i/>
                <w:sz w:val="16"/>
                <w:szCs w:val="16"/>
              </w:rPr>
              <w:t>(minimum grade of C</w:t>
            </w:r>
            <w:r>
              <w:rPr>
                <w:i/>
                <w:sz w:val="16"/>
                <w:szCs w:val="16"/>
              </w:rPr>
              <w:t>+</w:t>
            </w:r>
            <w:r w:rsidRPr="008D29BC">
              <w:rPr>
                <w:i/>
                <w:sz w:val="16"/>
                <w:szCs w:val="16"/>
              </w:rPr>
              <w:t>)</w:t>
            </w:r>
          </w:p>
          <w:p w:rsidR="007D782B" w:rsidRDefault="003B4353" w:rsidP="003B43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 </w:t>
            </w:r>
            <w:r w:rsidRPr="003B4353">
              <w:rPr>
                <w:b/>
                <w:sz w:val="16"/>
                <w:szCs w:val="16"/>
              </w:rPr>
              <w:t>EFN 299</w:t>
            </w:r>
            <w:r>
              <w:rPr>
                <w:sz w:val="16"/>
                <w:szCs w:val="16"/>
              </w:rPr>
              <w:t xml:space="preserve">   Schools &amp; Communities</w:t>
            </w:r>
            <w:r w:rsidR="007D782B">
              <w:rPr>
                <w:sz w:val="16"/>
                <w:szCs w:val="16"/>
              </w:rPr>
              <w:t xml:space="preserve"> </w:t>
            </w:r>
          </w:p>
          <w:p w:rsidR="003B4353" w:rsidRPr="007D782B" w:rsidRDefault="007D782B" w:rsidP="003B4353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i/>
                <w:sz w:val="16"/>
                <w:szCs w:val="16"/>
              </w:rPr>
              <w:t>(minimum grade of C+)</w:t>
            </w:r>
          </w:p>
          <w:p w:rsidR="007D782B" w:rsidRDefault="003B4353" w:rsidP="003B43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 </w:t>
            </w:r>
            <w:r w:rsidRPr="003B4353">
              <w:rPr>
                <w:b/>
                <w:sz w:val="16"/>
                <w:szCs w:val="16"/>
              </w:rPr>
              <w:t>SED 399</w:t>
            </w:r>
            <w:r>
              <w:rPr>
                <w:sz w:val="16"/>
                <w:szCs w:val="16"/>
              </w:rPr>
              <w:t xml:space="preserve">   Pedagogy in Secondary Schools</w:t>
            </w:r>
            <w:r w:rsidR="007D782B">
              <w:rPr>
                <w:sz w:val="16"/>
                <w:szCs w:val="16"/>
              </w:rPr>
              <w:t xml:space="preserve"> </w:t>
            </w:r>
          </w:p>
          <w:p w:rsidR="007D782B" w:rsidRDefault="007D782B" w:rsidP="007D782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(minimum grade of B. Students must have a minimum </w:t>
            </w:r>
          </w:p>
          <w:p w:rsidR="007D782B" w:rsidRPr="007D782B" w:rsidRDefault="007D782B" w:rsidP="007D782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GPA of 2.5 to enroll in SED 399)</w:t>
            </w:r>
          </w:p>
          <w:p w:rsidR="003B4353" w:rsidRDefault="003B4353" w:rsidP="003B43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 </w:t>
            </w:r>
            <w:r w:rsidR="007D782B">
              <w:rPr>
                <w:b/>
                <w:sz w:val="16"/>
                <w:szCs w:val="16"/>
              </w:rPr>
              <w:t>HED</w:t>
            </w:r>
            <w:r w:rsidRPr="003B4353">
              <w:rPr>
                <w:b/>
                <w:sz w:val="16"/>
                <w:szCs w:val="16"/>
              </w:rPr>
              <w:t xml:space="preserve"> 390</w:t>
            </w:r>
            <w:r>
              <w:rPr>
                <w:sz w:val="16"/>
                <w:szCs w:val="16"/>
              </w:rPr>
              <w:t xml:space="preserve">   Teaching Sec. School Soc. Studies</w:t>
            </w:r>
          </w:p>
          <w:p w:rsidR="003B4353" w:rsidRDefault="003B4353" w:rsidP="003B43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 </w:t>
            </w:r>
            <w:r w:rsidRPr="003B4353">
              <w:rPr>
                <w:b/>
                <w:sz w:val="16"/>
                <w:szCs w:val="16"/>
              </w:rPr>
              <w:t>SPE 323</w:t>
            </w:r>
            <w:r>
              <w:rPr>
                <w:sz w:val="16"/>
                <w:szCs w:val="16"/>
              </w:rPr>
              <w:t xml:space="preserve">   Second. Content Literacy</w:t>
            </w:r>
          </w:p>
          <w:p w:rsidR="003B4353" w:rsidRDefault="003B4353" w:rsidP="003B43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 </w:t>
            </w:r>
            <w:r w:rsidRPr="003B4353">
              <w:rPr>
                <w:b/>
                <w:sz w:val="16"/>
                <w:szCs w:val="16"/>
              </w:rPr>
              <w:t>EFN 398</w:t>
            </w:r>
            <w:r>
              <w:rPr>
                <w:sz w:val="16"/>
                <w:szCs w:val="16"/>
              </w:rPr>
              <w:t xml:space="preserve">   Historical &amp; Pol. Contexts Schools</w:t>
            </w:r>
          </w:p>
          <w:p w:rsidR="003B4353" w:rsidRDefault="003B4353" w:rsidP="003B4353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 </w:t>
            </w:r>
            <w:r w:rsidR="007D782B">
              <w:rPr>
                <w:b/>
                <w:sz w:val="16"/>
                <w:szCs w:val="16"/>
              </w:rPr>
              <w:t>HED</w:t>
            </w:r>
            <w:r w:rsidRPr="003B4353">
              <w:rPr>
                <w:b/>
                <w:sz w:val="16"/>
                <w:szCs w:val="16"/>
              </w:rPr>
              <w:t xml:space="preserve"> 490</w:t>
            </w:r>
            <w:r>
              <w:rPr>
                <w:sz w:val="16"/>
                <w:szCs w:val="16"/>
              </w:rPr>
              <w:t xml:space="preserve">   Student Teaching </w:t>
            </w:r>
            <w:r w:rsidRPr="003B4353">
              <w:rPr>
                <w:i/>
                <w:sz w:val="16"/>
                <w:szCs w:val="16"/>
              </w:rPr>
              <w:t>(2 units)</w:t>
            </w:r>
          </w:p>
          <w:p w:rsidR="003B4353" w:rsidRPr="003B4353" w:rsidRDefault="003B4353" w:rsidP="003B43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___ </w:t>
            </w:r>
            <w:r w:rsidRPr="003B4353">
              <w:rPr>
                <w:b/>
                <w:sz w:val="16"/>
                <w:szCs w:val="16"/>
              </w:rPr>
              <w:t>SED 498</w:t>
            </w:r>
            <w:r>
              <w:rPr>
                <w:sz w:val="16"/>
                <w:szCs w:val="16"/>
              </w:rPr>
              <w:t xml:space="preserve">   Collaborative Capstone</w:t>
            </w:r>
          </w:p>
          <w:p w:rsidR="003B4353" w:rsidRPr="003B4353" w:rsidRDefault="003B4353" w:rsidP="003B4353">
            <w:pPr>
              <w:rPr>
                <w:sz w:val="16"/>
                <w:szCs w:val="16"/>
              </w:rPr>
            </w:pPr>
          </w:p>
        </w:tc>
      </w:tr>
    </w:tbl>
    <w:p w:rsidR="00F24EB8" w:rsidRDefault="00F24EB8" w:rsidP="00F24EB8">
      <w:pPr>
        <w:rPr>
          <w:sz w:val="16"/>
          <w:szCs w:val="16"/>
        </w:rPr>
      </w:pPr>
    </w:p>
    <w:p w:rsidR="0071597E" w:rsidRDefault="0071597E" w:rsidP="0071597E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SECOND LANGUAGE REQUIREMENT (3 or 4 COURSE UNITS*)</w:t>
      </w:r>
    </w:p>
    <w:p w:rsidR="0071597E" w:rsidRDefault="0071597E" w:rsidP="0071597E">
      <w:pPr>
        <w:ind w:left="-1260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*Based on placement. If student places out of any level of language, courses must be made up in free electives. </w:t>
      </w:r>
    </w:p>
    <w:p w:rsidR="0071597E" w:rsidRPr="005E2D37" w:rsidRDefault="0071597E" w:rsidP="0071597E">
      <w:pPr>
        <w:ind w:left="-1260"/>
        <w:jc w:val="center"/>
        <w:rPr>
          <w:b/>
          <w:sz w:val="20"/>
          <w:szCs w:val="20"/>
        </w:rPr>
      </w:pPr>
      <w:r>
        <w:rPr>
          <w:b/>
          <w:i/>
          <w:sz w:val="16"/>
          <w:szCs w:val="16"/>
        </w:rPr>
        <w:t>Students that choose an Intensive Language will complete 2 semesters (4 units total), while other languages are completed in 3 semesters (3 units total).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71597E" w:rsidTr="00BB501B">
        <w:trPr>
          <w:trHeight w:val="330"/>
        </w:trPr>
        <w:tc>
          <w:tcPr>
            <w:tcW w:w="11160" w:type="dxa"/>
          </w:tcPr>
          <w:p w:rsidR="0071597E" w:rsidRPr="009446E8" w:rsidRDefault="0071597E" w:rsidP="00BB501B">
            <w:pPr>
              <w:rPr>
                <w:sz w:val="6"/>
                <w:szCs w:val="6"/>
              </w:rPr>
            </w:pPr>
          </w:p>
          <w:p w:rsidR="0071597E" w:rsidRDefault="0071597E" w:rsidP="00BB5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Course: 101(or 151) level  ____________________        ___ Course: 102 (or 152) level _____________________      ___ Course: 103-level ____________________</w:t>
            </w:r>
          </w:p>
        </w:tc>
      </w:tr>
    </w:tbl>
    <w:p w:rsidR="00F24EB8" w:rsidRDefault="00F24EB8" w:rsidP="001E1B3E">
      <w:pPr>
        <w:rPr>
          <w:sz w:val="16"/>
          <w:szCs w:val="16"/>
        </w:rPr>
      </w:pPr>
    </w:p>
    <w:p w:rsidR="00482521" w:rsidRPr="00482521" w:rsidRDefault="00972222" w:rsidP="006C7E59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16AE1" w:rsidRPr="00416AE1">
        <w:rPr>
          <w:b/>
          <w:sz w:val="20"/>
          <w:szCs w:val="20"/>
        </w:rPr>
        <w:t>ELECTIVES</w:t>
      </w:r>
      <w:r w:rsidR="006C7E59">
        <w:rPr>
          <w:b/>
          <w:sz w:val="20"/>
          <w:szCs w:val="20"/>
        </w:rPr>
        <w:t xml:space="preserve"> (MINIMUM </w:t>
      </w:r>
      <w:r w:rsidR="003B4353">
        <w:rPr>
          <w:b/>
          <w:sz w:val="20"/>
          <w:szCs w:val="20"/>
        </w:rPr>
        <w:t>3</w:t>
      </w:r>
      <w:r w:rsidR="00AF195F">
        <w:rPr>
          <w:b/>
          <w:sz w:val="20"/>
          <w:szCs w:val="20"/>
        </w:rPr>
        <w:t xml:space="preserve"> COURSE UNITS)</w:t>
      </w:r>
    </w:p>
    <w:tbl>
      <w:tblPr>
        <w:tblStyle w:val="TableGrid"/>
        <w:tblW w:w="1116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416AE1" w:rsidTr="00122D96">
        <w:trPr>
          <w:trHeight w:val="618"/>
        </w:trPr>
        <w:tc>
          <w:tcPr>
            <w:tcW w:w="11160" w:type="dxa"/>
          </w:tcPr>
          <w:p w:rsidR="00E8369F" w:rsidRDefault="00677FA7" w:rsidP="00E8369F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E8369F">
              <w:rPr>
                <w:i/>
                <w:sz w:val="16"/>
                <w:szCs w:val="16"/>
              </w:rPr>
              <w:t xml:space="preserve">  </w:t>
            </w:r>
            <w:r w:rsidR="00122D96">
              <w:rPr>
                <w:i/>
                <w:sz w:val="16"/>
                <w:szCs w:val="16"/>
              </w:rPr>
              <w:t>Electives should include a course in Government</w:t>
            </w:r>
            <w:r>
              <w:rPr>
                <w:i/>
                <w:sz w:val="16"/>
                <w:szCs w:val="16"/>
              </w:rPr>
              <w:t xml:space="preserve"> (POL 110, POL 320)</w:t>
            </w:r>
            <w:r w:rsidR="00122D96">
              <w:rPr>
                <w:i/>
                <w:sz w:val="16"/>
                <w:szCs w:val="16"/>
              </w:rPr>
              <w:t>, Geograph</w:t>
            </w:r>
            <w:r>
              <w:rPr>
                <w:i/>
                <w:sz w:val="16"/>
                <w:szCs w:val="16"/>
              </w:rPr>
              <w:t xml:space="preserve">y (SOC 320, SOC 355, SOC 403), and World History (HIS </w:t>
            </w:r>
            <w:r w:rsidR="007D782B">
              <w:rPr>
                <w:i/>
                <w:sz w:val="16"/>
                <w:szCs w:val="16"/>
              </w:rPr>
              <w:t>200 through 220</w:t>
            </w:r>
            <w:r>
              <w:rPr>
                <w:i/>
                <w:sz w:val="16"/>
                <w:szCs w:val="16"/>
              </w:rPr>
              <w:t>)</w:t>
            </w:r>
            <w:r w:rsidR="00122D96">
              <w:rPr>
                <w:i/>
                <w:sz w:val="16"/>
                <w:szCs w:val="16"/>
              </w:rPr>
              <w:t>.</w:t>
            </w:r>
          </w:p>
          <w:p w:rsidR="00E8369F" w:rsidRDefault="00E8369F" w:rsidP="00E8369F">
            <w:pPr>
              <w:rPr>
                <w:sz w:val="16"/>
                <w:szCs w:val="16"/>
              </w:rPr>
            </w:pPr>
          </w:p>
          <w:p w:rsidR="00821536" w:rsidRDefault="00E8369F" w:rsidP="00122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WRI 102 (If Required)        ___ __________________        ___ __________________             ___ __________________                  ___ __________________</w:t>
            </w:r>
          </w:p>
        </w:tc>
      </w:tr>
    </w:tbl>
    <w:p w:rsidR="00416AE1" w:rsidRDefault="00416AE1" w:rsidP="001E1B3E">
      <w:pPr>
        <w:rPr>
          <w:sz w:val="16"/>
          <w:szCs w:val="16"/>
        </w:rPr>
      </w:pPr>
    </w:p>
    <w:p w:rsidR="009941E1" w:rsidRDefault="00DD5973" w:rsidP="00821536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941E1">
        <w:rPr>
          <w:b/>
          <w:sz w:val="20"/>
          <w:szCs w:val="20"/>
        </w:rPr>
        <w:t xml:space="preserve">   </w:t>
      </w:r>
      <w:r w:rsidRPr="00DD5973">
        <w:rPr>
          <w:b/>
          <w:sz w:val="20"/>
          <w:szCs w:val="20"/>
        </w:rPr>
        <w:t>CHECK</w:t>
      </w:r>
      <w:r w:rsidR="00FA0535">
        <w:rPr>
          <w:b/>
          <w:sz w:val="20"/>
          <w:szCs w:val="20"/>
        </w:rPr>
        <w:t xml:space="preserve"> OFF</w:t>
      </w:r>
      <w:r w:rsidRPr="00DD5973">
        <w:rPr>
          <w:b/>
          <w:sz w:val="20"/>
          <w:szCs w:val="20"/>
        </w:rPr>
        <w:t xml:space="preserve"> ITEMS</w:t>
      </w:r>
    </w:p>
    <w:tbl>
      <w:tblPr>
        <w:tblStyle w:val="TableGrid"/>
        <w:tblW w:w="0" w:type="auto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40"/>
        <w:gridCol w:w="5321"/>
      </w:tblGrid>
      <w:tr w:rsidR="00DD5973" w:rsidTr="00122D96">
        <w:trPr>
          <w:trHeight w:val="1383"/>
        </w:trPr>
        <w:tc>
          <w:tcPr>
            <w:tcW w:w="5940" w:type="dxa"/>
          </w:tcPr>
          <w:p w:rsidR="000C093F" w:rsidRPr="00DD5973" w:rsidRDefault="000C093F" w:rsidP="000C093F">
            <w:pPr>
              <w:rPr>
                <w:i/>
                <w:sz w:val="16"/>
                <w:szCs w:val="16"/>
              </w:rPr>
            </w:pPr>
            <w:r w:rsidRPr="00DD5973">
              <w:rPr>
                <w:b/>
                <w:i/>
                <w:sz w:val="16"/>
                <w:szCs w:val="16"/>
                <w:u w:val="single"/>
              </w:rPr>
              <w:t>Civic Responsibilities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Should be satisfied through Liberal Learning and/or electives (See Liberal Learning website for approved courses)</w:t>
            </w:r>
          </w:p>
          <w:p w:rsidR="00447555" w:rsidRDefault="00447555" w:rsidP="00DD5973">
            <w:pPr>
              <w:rPr>
                <w:sz w:val="16"/>
                <w:szCs w:val="16"/>
              </w:rPr>
            </w:pPr>
          </w:p>
          <w:p w:rsidR="00447555" w:rsidRPr="00122D96" w:rsidRDefault="00447555" w:rsidP="00DD5973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Gender </w:t>
            </w:r>
            <w:r>
              <w:rPr>
                <w:sz w:val="16"/>
                <w:szCs w:val="16"/>
              </w:rPr>
              <w:t xml:space="preserve">          </w:t>
            </w:r>
            <w:r w:rsidR="001E42F8">
              <w:rPr>
                <w:sz w:val="16"/>
                <w:szCs w:val="16"/>
              </w:rPr>
              <w:t xml:space="preserve">          </w:t>
            </w:r>
            <w:r w:rsidR="00122D96">
              <w:rPr>
                <w:sz w:val="16"/>
                <w:szCs w:val="16"/>
              </w:rPr>
              <w:t xml:space="preserve">                          </w:t>
            </w:r>
            <w:r w:rsidR="001E42F8">
              <w:rPr>
                <w:sz w:val="16"/>
                <w:szCs w:val="16"/>
              </w:rPr>
              <w:t xml:space="preserve">___ Global Perspective  </w:t>
            </w:r>
            <w:r w:rsidR="00122D96" w:rsidRPr="00122D96">
              <w:rPr>
                <w:i/>
                <w:sz w:val="16"/>
                <w:szCs w:val="16"/>
              </w:rPr>
              <w:t>(covered by ECO 340)</w:t>
            </w:r>
          </w:p>
          <w:p w:rsidR="001E42F8" w:rsidRDefault="00447555" w:rsidP="00DD5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 </w:t>
            </w:r>
            <w:r w:rsidR="00DD5973">
              <w:rPr>
                <w:sz w:val="16"/>
                <w:szCs w:val="16"/>
              </w:rPr>
              <w:t xml:space="preserve">Community Engaged Learning </w:t>
            </w:r>
            <w:r w:rsidR="007D782B">
              <w:rPr>
                <w:sz w:val="16"/>
                <w:szCs w:val="16"/>
              </w:rPr>
              <w:t xml:space="preserve"> </w:t>
            </w:r>
            <w:r w:rsidR="007D782B">
              <w:rPr>
                <w:i/>
                <w:sz w:val="16"/>
                <w:szCs w:val="16"/>
              </w:rPr>
              <w:t xml:space="preserve">       </w:t>
            </w:r>
            <w:r w:rsidR="001E42F8">
              <w:rPr>
                <w:sz w:val="16"/>
                <w:szCs w:val="16"/>
              </w:rPr>
              <w:t xml:space="preserve">___ Race and Ethnicity  </w:t>
            </w:r>
          </w:p>
          <w:p w:rsidR="001E42F8" w:rsidRDefault="007D782B" w:rsidP="00DD597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Pr="007D782B">
              <w:rPr>
                <w:i/>
                <w:sz w:val="16"/>
                <w:szCs w:val="16"/>
              </w:rPr>
              <w:t xml:space="preserve">(covered by EFN 398)      </w:t>
            </w:r>
          </w:p>
          <w:p w:rsidR="007D782B" w:rsidRDefault="007D782B" w:rsidP="00DD5973">
            <w:pPr>
              <w:rPr>
                <w:sz w:val="16"/>
                <w:szCs w:val="16"/>
              </w:rPr>
            </w:pPr>
          </w:p>
          <w:p w:rsidR="00DD5973" w:rsidRPr="00FA0535" w:rsidRDefault="006C2638" w:rsidP="00FA0535">
            <w:pPr>
              <w:ind w:left="252" w:hanging="252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___ </w:t>
            </w:r>
            <w:r w:rsidRPr="00FA0535">
              <w:rPr>
                <w:b/>
                <w:i/>
                <w:sz w:val="16"/>
                <w:szCs w:val="16"/>
              </w:rPr>
              <w:t xml:space="preserve"> IDS 102: Information Literacy </w:t>
            </w:r>
            <w:r>
              <w:rPr>
                <w:b/>
                <w:i/>
                <w:sz w:val="16"/>
                <w:szCs w:val="16"/>
              </w:rPr>
              <w:t>(Must receive P grade)</w:t>
            </w:r>
            <w:r w:rsidRPr="00FA0535">
              <w:rPr>
                <w:b/>
                <w:i/>
                <w:sz w:val="16"/>
                <w:szCs w:val="16"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5321" w:type="dxa"/>
          </w:tcPr>
          <w:p w:rsidR="00212198" w:rsidRDefault="00212198" w:rsidP="0021219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C51AB">
              <w:rPr>
                <w:b/>
                <w:sz w:val="16"/>
                <w:szCs w:val="16"/>
                <w:u w:val="single"/>
              </w:rPr>
              <w:t>Business Professions Program</w:t>
            </w:r>
          </w:p>
          <w:p w:rsidR="00212198" w:rsidRPr="004F2E88" w:rsidRDefault="00212198" w:rsidP="00212198">
            <w:pPr>
              <w:jc w:val="center"/>
              <w:rPr>
                <w:sz w:val="16"/>
                <w:szCs w:val="16"/>
              </w:rPr>
            </w:pPr>
          </w:p>
          <w:p w:rsidR="00212198" w:rsidRPr="00FA0535" w:rsidRDefault="00212198" w:rsidP="0021219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A0535">
              <w:rPr>
                <w:b/>
                <w:i/>
                <w:sz w:val="16"/>
                <w:szCs w:val="16"/>
              </w:rPr>
              <w:t xml:space="preserve">___ BUS </w:t>
            </w:r>
            <w:r w:rsidR="00122D96">
              <w:rPr>
                <w:b/>
                <w:i/>
                <w:sz w:val="16"/>
                <w:szCs w:val="16"/>
              </w:rPr>
              <w:t xml:space="preserve">099 Freshman Seminar      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  <w:r w:rsidRPr="00FA0535">
              <w:rPr>
                <w:b/>
                <w:i/>
                <w:sz w:val="16"/>
                <w:szCs w:val="16"/>
              </w:rPr>
              <w:t>___ BUS 100</w:t>
            </w:r>
            <w:r>
              <w:rPr>
                <w:b/>
                <w:i/>
                <w:sz w:val="16"/>
                <w:szCs w:val="16"/>
              </w:rPr>
              <w:t xml:space="preserve"> Sophomore Colloquium</w:t>
            </w:r>
          </w:p>
          <w:p w:rsidR="00212198" w:rsidRDefault="00212198" w:rsidP="00212198">
            <w:pPr>
              <w:rPr>
                <w:b/>
                <w:i/>
                <w:sz w:val="16"/>
                <w:szCs w:val="16"/>
              </w:rPr>
            </w:pPr>
          </w:p>
          <w:p w:rsidR="00212198" w:rsidRDefault="00212198" w:rsidP="0021219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Additional Requirements</w:t>
            </w:r>
          </w:p>
          <w:p w:rsidR="00212198" w:rsidRPr="004B5313" w:rsidRDefault="00212198" w:rsidP="00212198">
            <w:pPr>
              <w:rPr>
                <w:b/>
                <w:i/>
                <w:sz w:val="14"/>
                <w:szCs w:val="14"/>
              </w:rPr>
            </w:pPr>
          </w:p>
          <w:p w:rsidR="00447555" w:rsidRDefault="00212198" w:rsidP="00122D96">
            <w:pPr>
              <w:rPr>
                <w:i/>
                <w:sz w:val="16"/>
                <w:szCs w:val="16"/>
              </w:rPr>
            </w:pPr>
            <w:r w:rsidRPr="00FA0535">
              <w:rPr>
                <w:b/>
                <w:i/>
                <w:sz w:val="16"/>
                <w:szCs w:val="16"/>
              </w:rPr>
              <w:t>___ International Business Requirement: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Met through ECO </w:t>
            </w:r>
            <w:r w:rsidRPr="0099349F">
              <w:rPr>
                <w:i/>
                <w:sz w:val="16"/>
                <w:szCs w:val="16"/>
              </w:rPr>
              <w:t>34</w:t>
            </w:r>
            <w:r w:rsidR="002960BA">
              <w:rPr>
                <w:i/>
                <w:sz w:val="16"/>
                <w:szCs w:val="16"/>
              </w:rPr>
              <w:t>0</w:t>
            </w:r>
          </w:p>
          <w:p w:rsidR="002960BA" w:rsidRDefault="002960BA" w:rsidP="00122D96">
            <w:pPr>
              <w:rPr>
                <w:i/>
                <w:sz w:val="16"/>
                <w:szCs w:val="16"/>
              </w:rPr>
            </w:pPr>
          </w:p>
          <w:p w:rsidR="002960BA" w:rsidRPr="00166866" w:rsidRDefault="002960BA" w:rsidP="00122D96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032254" w:rsidRPr="0095434C" w:rsidRDefault="0095434C" w:rsidP="00032254">
      <w:pPr>
        <w:ind w:left="1620" w:firstLine="126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     </w:t>
      </w:r>
    </w:p>
    <w:p w:rsidR="00122D96" w:rsidRDefault="00032254" w:rsidP="00122D96">
      <w:pPr>
        <w:ind w:left="1620" w:firstLine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NOTE</w:t>
      </w:r>
    </w:p>
    <w:p w:rsidR="00122D96" w:rsidRPr="00122D96" w:rsidRDefault="00032254" w:rsidP="00122D96">
      <w:pPr>
        <w:ind w:left="-1260"/>
        <w:rPr>
          <w:b/>
          <w:sz w:val="20"/>
          <w:szCs w:val="20"/>
        </w:rPr>
      </w:pPr>
      <w:r w:rsidRPr="00FA4A57">
        <w:rPr>
          <w:b/>
          <w:i/>
          <w:sz w:val="16"/>
          <w:szCs w:val="16"/>
          <w:u w:val="single"/>
        </w:rPr>
        <w:t>Check sheet is based on year you declare majo</w:t>
      </w:r>
      <w:r w:rsidR="00882607">
        <w:rPr>
          <w:b/>
          <w:i/>
          <w:sz w:val="16"/>
          <w:szCs w:val="16"/>
        </w:rPr>
        <w:t>r. Graduation requires a cumulative and major GPA of 2.</w:t>
      </w:r>
      <w:r>
        <w:rPr>
          <w:b/>
          <w:i/>
          <w:sz w:val="16"/>
          <w:szCs w:val="16"/>
        </w:rPr>
        <w:t>0.</w:t>
      </w:r>
      <w:r w:rsidR="00122D96">
        <w:rPr>
          <w:b/>
          <w:i/>
          <w:sz w:val="16"/>
          <w:szCs w:val="16"/>
        </w:rPr>
        <w:t xml:space="preserve"> </w:t>
      </w:r>
      <w:r w:rsidR="00122D96" w:rsidRPr="00122D96">
        <w:rPr>
          <w:b/>
          <w:bCs/>
          <w:i/>
          <w:sz w:val="16"/>
          <w:szCs w:val="16"/>
        </w:rPr>
        <w:t>A cumulati</w:t>
      </w:r>
      <w:r w:rsidR="00882607">
        <w:rPr>
          <w:b/>
          <w:bCs/>
          <w:i/>
          <w:sz w:val="16"/>
          <w:szCs w:val="16"/>
        </w:rPr>
        <w:t>ve GPA of 2.75 is required for teacher c</w:t>
      </w:r>
      <w:r w:rsidR="00122D96" w:rsidRPr="00122D96">
        <w:rPr>
          <w:b/>
          <w:bCs/>
          <w:i/>
          <w:sz w:val="16"/>
          <w:szCs w:val="16"/>
        </w:rPr>
        <w:t>ertification.</w:t>
      </w:r>
    </w:p>
    <w:p w:rsidR="00032254" w:rsidRDefault="00032254" w:rsidP="00122D96">
      <w:pPr>
        <w:ind w:right="713"/>
        <w:rPr>
          <w:b/>
          <w:i/>
          <w:sz w:val="16"/>
          <w:szCs w:val="16"/>
        </w:rPr>
      </w:pPr>
    </w:p>
    <w:p w:rsidR="00032254" w:rsidRDefault="00032254" w:rsidP="00032254">
      <w:pPr>
        <w:ind w:left="-1260" w:right="71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Advisor’s Signature: ________________________________________   Date: _________________</w:t>
      </w:r>
    </w:p>
    <w:p w:rsidR="00113116" w:rsidRPr="00113116" w:rsidRDefault="00113116" w:rsidP="00032254">
      <w:pPr>
        <w:ind w:left="-1260"/>
        <w:jc w:val="center"/>
      </w:pPr>
    </w:p>
    <w:sectPr w:rsidR="00113116" w:rsidRPr="00113116" w:rsidSect="00032254">
      <w:pgSz w:w="12240" w:h="15840" w:code="1"/>
      <w:pgMar w:top="360" w:right="547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0B"/>
    <w:rsid w:val="000310C6"/>
    <w:rsid w:val="00032254"/>
    <w:rsid w:val="00076F40"/>
    <w:rsid w:val="00095B0E"/>
    <w:rsid w:val="000B182A"/>
    <w:rsid w:val="000C093F"/>
    <w:rsid w:val="00113116"/>
    <w:rsid w:val="00122D96"/>
    <w:rsid w:val="0013650F"/>
    <w:rsid w:val="00166866"/>
    <w:rsid w:val="001730B3"/>
    <w:rsid w:val="001B3EC0"/>
    <w:rsid w:val="001E1B3E"/>
    <w:rsid w:val="001E42F8"/>
    <w:rsid w:val="00211F18"/>
    <w:rsid w:val="00212198"/>
    <w:rsid w:val="002306B2"/>
    <w:rsid w:val="0024305B"/>
    <w:rsid w:val="00295FC8"/>
    <w:rsid w:val="002960BA"/>
    <w:rsid w:val="002B4E22"/>
    <w:rsid w:val="00350971"/>
    <w:rsid w:val="003B4353"/>
    <w:rsid w:val="00416AE1"/>
    <w:rsid w:val="00435990"/>
    <w:rsid w:val="00447555"/>
    <w:rsid w:val="004747E2"/>
    <w:rsid w:val="00482521"/>
    <w:rsid w:val="00486C3E"/>
    <w:rsid w:val="00496684"/>
    <w:rsid w:val="004A0382"/>
    <w:rsid w:val="004C5E0B"/>
    <w:rsid w:val="004D75D8"/>
    <w:rsid w:val="00530C68"/>
    <w:rsid w:val="005E3384"/>
    <w:rsid w:val="0063667C"/>
    <w:rsid w:val="00677FA7"/>
    <w:rsid w:val="00695B20"/>
    <w:rsid w:val="006A71E3"/>
    <w:rsid w:val="006C2638"/>
    <w:rsid w:val="006C7E59"/>
    <w:rsid w:val="00714B8A"/>
    <w:rsid w:val="0071597E"/>
    <w:rsid w:val="00774742"/>
    <w:rsid w:val="007C01ED"/>
    <w:rsid w:val="007C2E8F"/>
    <w:rsid w:val="007D782B"/>
    <w:rsid w:val="00821536"/>
    <w:rsid w:val="008531A8"/>
    <w:rsid w:val="00865F00"/>
    <w:rsid w:val="008738E9"/>
    <w:rsid w:val="00882607"/>
    <w:rsid w:val="008B0C6B"/>
    <w:rsid w:val="008D29BC"/>
    <w:rsid w:val="00931CAF"/>
    <w:rsid w:val="00932CA4"/>
    <w:rsid w:val="0095434C"/>
    <w:rsid w:val="009629A6"/>
    <w:rsid w:val="00972222"/>
    <w:rsid w:val="00980306"/>
    <w:rsid w:val="009941E1"/>
    <w:rsid w:val="00996A73"/>
    <w:rsid w:val="009D36FF"/>
    <w:rsid w:val="00A00F00"/>
    <w:rsid w:val="00A04BD3"/>
    <w:rsid w:val="00A57B66"/>
    <w:rsid w:val="00AA0412"/>
    <w:rsid w:val="00AA0E38"/>
    <w:rsid w:val="00AF195F"/>
    <w:rsid w:val="00B16CB1"/>
    <w:rsid w:val="00B75891"/>
    <w:rsid w:val="00BF235A"/>
    <w:rsid w:val="00C05761"/>
    <w:rsid w:val="00C16CF4"/>
    <w:rsid w:val="00C42728"/>
    <w:rsid w:val="00CF26AE"/>
    <w:rsid w:val="00D737E3"/>
    <w:rsid w:val="00DB09FA"/>
    <w:rsid w:val="00DD5973"/>
    <w:rsid w:val="00DF475E"/>
    <w:rsid w:val="00E043C0"/>
    <w:rsid w:val="00E717E1"/>
    <w:rsid w:val="00E8369F"/>
    <w:rsid w:val="00EA20BD"/>
    <w:rsid w:val="00EF2D7D"/>
    <w:rsid w:val="00F24EB8"/>
    <w:rsid w:val="00F95358"/>
    <w:rsid w:val="00FA0535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CHECKSHEET</vt:lpstr>
    </vt:vector>
  </TitlesOfParts>
  <Company>The College of New Jersey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CHECKSHEET</dc:title>
  <dc:creator>TCNJ</dc:creator>
  <cp:lastModifiedBy>The College of New Jersey</cp:lastModifiedBy>
  <cp:revision>4</cp:revision>
  <cp:lastPrinted>2007-02-02T18:07:00Z</cp:lastPrinted>
  <dcterms:created xsi:type="dcterms:W3CDTF">2013-03-15T16:26:00Z</dcterms:created>
  <dcterms:modified xsi:type="dcterms:W3CDTF">2013-04-22T18:41:00Z</dcterms:modified>
</cp:coreProperties>
</file>